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86"/>
        <w:bidiVisual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21"/>
      </w:tblGrid>
      <w:tr w:rsidR="00584E80" w:rsidRPr="00584E80" w:rsidTr="00265752">
        <w:trPr>
          <w:trHeight w:val="990"/>
        </w:trPr>
        <w:tc>
          <w:tcPr>
            <w:tcW w:w="1022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84E80" w:rsidRPr="00584E80" w:rsidRDefault="00A33DD6" w:rsidP="00A33DD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i/>
                <w:iCs/>
                <w:color w:val="000000"/>
                <w:kern w:val="144"/>
                <w:sz w:val="28"/>
                <w:szCs w:val="28"/>
                <w:u w:color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4E80">
              <w:rPr>
                <w:rFonts w:ascii="Arial" w:eastAsia="Times New Roman" w:hAnsi="Arial" w:cs="Andalus"/>
                <w:b/>
                <w:bCs/>
                <w:i/>
                <w:iCs/>
                <w:noProof/>
                <w:color w:val="000000"/>
                <w:kern w:val="144"/>
                <w:sz w:val="28"/>
                <w:szCs w:val="28"/>
                <w:u w:color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38D0A15" wp14:editId="34C8AD92">
                  <wp:extent cx="42862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E80" w:rsidRPr="00584E80">
              <w:rPr>
                <w:rFonts w:ascii="Arial" w:eastAsia="Times New Roman" w:hAnsi="Arial" w:cs="Andalus" w:hint="cs"/>
                <w:b/>
                <w:bCs/>
                <w:i/>
                <w:iCs/>
                <w:color w:val="000000"/>
                <w:kern w:val="144"/>
                <w:sz w:val="28"/>
                <w:szCs w:val="28"/>
                <w:u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</w:t>
            </w:r>
          </w:p>
          <w:p w:rsidR="00584E80" w:rsidRPr="00584E80" w:rsidRDefault="00584E80" w:rsidP="00584E8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</w:pPr>
            <w:r w:rsidRPr="00584E80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دانشگاه علوم پزشکی و خدمات بهداشتی درمانی تهران</w:t>
            </w:r>
          </w:p>
          <w:p w:rsidR="00584E80" w:rsidRPr="00584E80" w:rsidRDefault="00584E80" w:rsidP="00A33DD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</w:rPr>
            </w:pPr>
            <w:r w:rsidRPr="00584E80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چک لیست</w:t>
            </w:r>
            <w:r w:rsidRPr="00584E80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پايش </w:t>
            </w:r>
            <w:r w:rsidRPr="00584E80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برنامه های</w:t>
            </w:r>
            <w:r w:rsidRPr="00584E80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بهبود تغذيه</w:t>
            </w:r>
            <w:r w:rsidRPr="00584E80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584E80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</w:rPr>
              <w:t>( ویژه کارشناس تغذیه)</w:t>
            </w:r>
          </w:p>
          <w:p w:rsidR="00584E80" w:rsidRPr="00584E80" w:rsidRDefault="00584E80" w:rsidP="00584E8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</w:pPr>
            <w:r w:rsidRPr="00584E80">
              <w:rPr>
                <w:rFonts w:ascii="Arial" w:eastAsia="Times New Roman" w:hAnsi="Arial" w:cs="B Titr" w:hint="eastAsia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تاريخ</w:t>
            </w:r>
            <w:r w:rsidRPr="00584E80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584E80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............................</w:t>
            </w:r>
            <w:r w:rsidRPr="00584E80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   </w:t>
            </w:r>
            <w:r w:rsidRPr="00584E80">
              <w:rPr>
                <w:rtl/>
                <w:lang w:bidi="ar-SA"/>
              </w:rPr>
              <w:t xml:space="preserve"> </w:t>
            </w:r>
            <w:r w:rsidRPr="00584E80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شبکه بهداشت و درمان : ................................    </w:t>
            </w:r>
            <w:r w:rsidRPr="00584E80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مرکز خدمات جامع سلامت  ..............................</w:t>
            </w:r>
            <w:r w:rsidRPr="00584E80">
              <w:rPr>
                <w:rFonts w:ascii="Times New Roman" w:eastAsia="Times New Roman" w:hAnsi="Times New Roman" w:cs="B Mitra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</w:p>
          <w:p w:rsidR="00584E80" w:rsidRPr="00584E80" w:rsidRDefault="00584E80" w:rsidP="00584E8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lang w:bidi="ar-SA"/>
              </w:rPr>
            </w:pPr>
            <w:r w:rsidRPr="00584E80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نام کارشناس تغذیه بازدید شده......................... نام بازدید کننده..............................  </w:t>
            </w:r>
          </w:p>
        </w:tc>
      </w:tr>
    </w:tbl>
    <w:p w:rsidR="009C4DF7" w:rsidRDefault="009C4DF7">
      <w:pPr>
        <w:rPr>
          <w:rtl/>
        </w:rPr>
      </w:pPr>
    </w:p>
    <w:p w:rsidR="00584E80" w:rsidRDefault="00584E80">
      <w:pPr>
        <w:rPr>
          <w:rtl/>
        </w:rPr>
      </w:pPr>
    </w:p>
    <w:tbl>
      <w:tblPr>
        <w:tblStyle w:val="TableGrid"/>
        <w:bidiVisual/>
        <w:tblW w:w="9757" w:type="dxa"/>
        <w:tblInd w:w="192" w:type="dxa"/>
        <w:tblLook w:val="04A0" w:firstRow="1" w:lastRow="0" w:firstColumn="1" w:lastColumn="0" w:noHBand="0" w:noVBand="1"/>
      </w:tblPr>
      <w:tblGrid>
        <w:gridCol w:w="694"/>
        <w:gridCol w:w="5950"/>
        <w:gridCol w:w="755"/>
        <w:gridCol w:w="2358"/>
      </w:tblGrid>
      <w:tr w:rsidR="00F01C28" w:rsidRPr="00F01C28" w:rsidTr="009D072A">
        <w:trPr>
          <w:trHeight w:val="360"/>
        </w:trPr>
        <w:tc>
          <w:tcPr>
            <w:tcW w:w="694" w:type="dxa"/>
            <w:shd w:val="clear" w:color="auto" w:fill="FFE599" w:themeFill="accent4" w:themeFillTint="66"/>
          </w:tcPr>
          <w:p w:rsidR="00F01C28" w:rsidRPr="00265752" w:rsidRDefault="00F01C28" w:rsidP="00584E80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26575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950" w:type="dxa"/>
            <w:shd w:val="clear" w:color="auto" w:fill="FFE599" w:themeFill="accent4" w:themeFillTint="66"/>
          </w:tcPr>
          <w:p w:rsidR="00F01C28" w:rsidRPr="00265752" w:rsidRDefault="00F01C28" w:rsidP="00584E80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26575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755" w:type="dxa"/>
            <w:shd w:val="clear" w:color="auto" w:fill="FFE599" w:themeFill="accent4" w:themeFillTint="66"/>
          </w:tcPr>
          <w:p w:rsidR="00F01C28" w:rsidRPr="00265752" w:rsidRDefault="00F01C28" w:rsidP="002657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65752">
              <w:rPr>
                <w:rFonts w:cs="B Titr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2358" w:type="dxa"/>
            <w:shd w:val="clear" w:color="auto" w:fill="FFE599" w:themeFill="accent4" w:themeFillTint="66"/>
          </w:tcPr>
          <w:p w:rsidR="00F01C28" w:rsidRPr="00265752" w:rsidRDefault="00F01C28" w:rsidP="002657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65752"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F01C28" w:rsidRPr="00F01C28" w:rsidTr="009D072A">
        <w:trPr>
          <w:trHeight w:val="660"/>
        </w:trPr>
        <w:tc>
          <w:tcPr>
            <w:tcW w:w="694" w:type="dxa"/>
          </w:tcPr>
          <w:p w:rsidR="00F01C28" w:rsidRPr="00F01C28" w:rsidRDefault="00F01C28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950" w:type="dxa"/>
          </w:tcPr>
          <w:p w:rsidR="00F01C28" w:rsidRPr="00F01C28" w:rsidRDefault="00F01C28" w:rsidP="00584E80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عملیاتی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با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توجه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مشکلات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موجود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تدوین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است( جدول گانت و برنامه عملیاتی )</w:t>
            </w:r>
          </w:p>
        </w:tc>
        <w:tc>
          <w:tcPr>
            <w:tcW w:w="755" w:type="dxa"/>
          </w:tcPr>
          <w:p w:rsidR="00F01C28" w:rsidRPr="00F01C28" w:rsidRDefault="00791D0A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06158F">
        <w:trPr>
          <w:trHeight w:val="2206"/>
        </w:trPr>
        <w:tc>
          <w:tcPr>
            <w:tcW w:w="694" w:type="dxa"/>
          </w:tcPr>
          <w:p w:rsidR="00F01C28" w:rsidRPr="00F01C28" w:rsidRDefault="00F01C28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950" w:type="dxa"/>
          </w:tcPr>
          <w:p w:rsidR="00833402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ابزار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و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ملزومات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ارائه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خدمات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اتاق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کارشناس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موجود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است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</w:t>
            </w:r>
          </w:p>
          <w:p w:rsidR="00F01C28" w:rsidRPr="00833402" w:rsidRDefault="00F01C28" w:rsidP="0083340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833402">
              <w:rPr>
                <w:rFonts w:cs="B Mitra" w:hint="cs"/>
                <w:sz w:val="24"/>
                <w:szCs w:val="24"/>
                <w:rtl/>
              </w:rPr>
              <w:t xml:space="preserve">وجود و سالم بودن ترازوی کفه ای اطفال </w:t>
            </w:r>
            <w:r w:rsidRPr="0083340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33402">
              <w:rPr>
                <w:rFonts w:cs="B Mitra" w:hint="cs"/>
                <w:sz w:val="24"/>
                <w:szCs w:val="24"/>
                <w:rtl/>
              </w:rPr>
              <w:t xml:space="preserve"> ترازوی بزرگسال </w:t>
            </w:r>
            <w:r w:rsidRPr="0083340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33402">
              <w:rPr>
                <w:rFonts w:cs="B Mitra" w:hint="cs"/>
                <w:sz w:val="24"/>
                <w:szCs w:val="24"/>
                <w:rtl/>
              </w:rPr>
              <w:t xml:space="preserve"> قدسنج اطفال و بزرگسال وزنه شاهد 0.5 و 2 کیلوگرمی </w:t>
            </w:r>
            <w:r w:rsidRPr="0083340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33402">
              <w:rPr>
                <w:rFonts w:cs="B Mitra" w:hint="cs"/>
                <w:sz w:val="24"/>
                <w:szCs w:val="24"/>
                <w:rtl/>
              </w:rPr>
              <w:t xml:space="preserve"> کامپیوتر ، متر نواری و ماشین حساب</w:t>
            </w:r>
          </w:p>
          <w:p w:rsidR="00F01C28" w:rsidRPr="00833402" w:rsidRDefault="00833402" w:rsidP="0083340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833402">
              <w:rPr>
                <w:rFonts w:cs="B Mitra" w:hint="cs"/>
                <w:sz w:val="24"/>
                <w:szCs w:val="24"/>
                <w:rtl/>
              </w:rPr>
              <w:t>بورد دیواری حاوی نمودارها و گراف های آماری شاخص های 6 ماهه اخیر تغذیه</w:t>
            </w:r>
          </w:p>
          <w:p w:rsidR="00833402" w:rsidRDefault="00833402" w:rsidP="0083340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</w:rPr>
            </w:pPr>
            <w:r w:rsidRPr="00833402">
              <w:rPr>
                <w:rFonts w:cs="B Mitra" w:hint="cs"/>
                <w:sz w:val="24"/>
                <w:szCs w:val="24"/>
                <w:rtl/>
              </w:rPr>
              <w:t xml:space="preserve">بسته های آموزشی و خدمت تغذیه </w:t>
            </w:r>
          </w:p>
          <w:p w:rsidR="00833402" w:rsidRPr="0006158F" w:rsidRDefault="00833402" w:rsidP="0006158F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دستورالعمل های ابلاغی دفتر بهبود تغذیه جامعه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1D0A" w:rsidRPr="00F01C28" w:rsidTr="0006158F">
        <w:trPr>
          <w:trHeight w:val="752"/>
        </w:trPr>
        <w:tc>
          <w:tcPr>
            <w:tcW w:w="694" w:type="dxa"/>
          </w:tcPr>
          <w:p w:rsidR="00791D0A" w:rsidRPr="00F01C28" w:rsidRDefault="00791D0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950" w:type="dxa"/>
          </w:tcPr>
          <w:p w:rsidR="00791D0A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بررسی تعداد مراقبت های انجام شده در سامانه سیب در سه ماه گذشته ( ماهانه حداقل 128 مراقبت تغذیه ای ثبت شده)</w:t>
            </w:r>
          </w:p>
        </w:tc>
        <w:tc>
          <w:tcPr>
            <w:tcW w:w="755" w:type="dxa"/>
          </w:tcPr>
          <w:p w:rsidR="00791D0A" w:rsidRDefault="00791D0A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358" w:type="dxa"/>
          </w:tcPr>
          <w:p w:rsidR="00791D0A" w:rsidRPr="00F01C28" w:rsidRDefault="00791D0A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06158F">
        <w:trPr>
          <w:trHeight w:val="1117"/>
        </w:trPr>
        <w:tc>
          <w:tcPr>
            <w:tcW w:w="694" w:type="dxa"/>
          </w:tcPr>
          <w:p w:rsidR="00F01C28" w:rsidRPr="00F01C28" w:rsidRDefault="00791D0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5950" w:type="dxa"/>
          </w:tcPr>
          <w:p w:rsidR="00F01C28" w:rsidRPr="00F01C28" w:rsidRDefault="00791D0A" w:rsidP="0006158F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لیست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کلیه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کودکان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مبتلا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سوء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ارجاع شده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و مراقبت شده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دستی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 مرکز موجود است و اقدامات انجام شده برای این کودکان بررسی گردد (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روز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رسانی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فصلی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آنها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 w:rsidR="00F01C28" w:rsidRPr="00F01C28">
              <w:rPr>
                <w:rFonts w:cs="B Mitra"/>
                <w:sz w:val="24"/>
                <w:szCs w:val="24"/>
                <w:rtl/>
              </w:rPr>
              <w:tab/>
            </w:r>
            <w:r w:rsidR="00F01C28" w:rsidRPr="00F01C28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755" w:type="dxa"/>
          </w:tcPr>
          <w:p w:rsidR="00F01C28" w:rsidRPr="00F01C28" w:rsidRDefault="00EB5604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675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5950" w:type="dxa"/>
            <w:shd w:val="clear" w:color="auto" w:fill="FFFFFF" w:themeFill="background1"/>
          </w:tcPr>
          <w:p w:rsidR="00F01C28" w:rsidRPr="00F01C28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پیگیری افراد ارجاع شده در سامانه سیب و ثبت آنها در قسمت" ثبت تماس" انجام شده است ( آیتم پیام ها در سامانه)</w:t>
            </w:r>
          </w:p>
        </w:tc>
        <w:tc>
          <w:tcPr>
            <w:tcW w:w="755" w:type="dxa"/>
          </w:tcPr>
          <w:p w:rsidR="00F01C28" w:rsidRPr="00F01C28" w:rsidRDefault="00791D0A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06158F">
        <w:trPr>
          <w:trHeight w:val="1097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5950" w:type="dxa"/>
            <w:shd w:val="clear" w:color="auto" w:fill="FFFFFF" w:themeFill="background1"/>
          </w:tcPr>
          <w:p w:rsidR="00F01C28" w:rsidRPr="00F01C28" w:rsidRDefault="00054A9A" w:rsidP="00584E80">
            <w:pPr>
              <w:rPr>
                <w:rFonts w:cs="B Mitra"/>
                <w:sz w:val="24"/>
                <w:szCs w:val="24"/>
                <w:rtl/>
              </w:rPr>
            </w:pPr>
            <w:r w:rsidRPr="00054A9A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فصلی یکبار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ن</w:t>
            </w:r>
            <w:r w:rsidR="00F01C28" w:rsidRPr="00F01C28">
              <w:rPr>
                <w:rFonts w:cs="B Mitra" w:hint="cs"/>
                <w:sz w:val="24"/>
                <w:szCs w:val="24"/>
                <w:rtl/>
              </w:rPr>
              <w:t xml:space="preserve">ظارت بر عملکرد پایگاه های سلامت تحت پوشش انجام می شود . </w:t>
            </w:r>
          </w:p>
          <w:p w:rsidR="00F01C28" w:rsidRPr="00F01C28" w:rsidRDefault="00F01C28" w:rsidP="0006158F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(در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پایان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 (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هر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فصل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)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تمامی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پایگاه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سلامت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یکبار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نظارت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باشندو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پیگیری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نواقص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بازدید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قبلی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06158F">
              <w:rPr>
                <w:rFonts w:cs="B Mitra" w:hint="cs"/>
                <w:sz w:val="24"/>
                <w:szCs w:val="24"/>
                <w:rtl/>
              </w:rPr>
              <w:t>باشد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1005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5950" w:type="dxa"/>
          </w:tcPr>
          <w:p w:rsidR="00F01C28" w:rsidRPr="00F01C28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054A9A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هر ماه یکبار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جلسات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بهبود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54A9A">
              <w:rPr>
                <w:rFonts w:cs="B Mitra" w:hint="cs"/>
                <w:sz w:val="24"/>
                <w:szCs w:val="24"/>
                <w:u w:val="single"/>
                <w:rtl/>
              </w:rPr>
              <w:t>مراکز</w:t>
            </w:r>
            <w:r w:rsidRPr="00054A9A">
              <w:rPr>
                <w:rFonts w:cs="B Mitra"/>
                <w:sz w:val="24"/>
                <w:szCs w:val="24"/>
                <w:u w:val="single"/>
                <w:rtl/>
              </w:rPr>
              <w:t xml:space="preserve"> </w:t>
            </w:r>
            <w:r w:rsidRPr="00054A9A">
              <w:rPr>
                <w:rFonts w:cs="B Mitra" w:hint="cs"/>
                <w:sz w:val="24"/>
                <w:szCs w:val="24"/>
                <w:u w:val="single"/>
                <w:rtl/>
              </w:rPr>
              <w:t>جمعی</w:t>
            </w:r>
            <w:r w:rsidRPr="00054A9A">
              <w:rPr>
                <w:rFonts w:cs="B Mitra"/>
                <w:sz w:val="24"/>
                <w:szCs w:val="24"/>
                <w:u w:val="single"/>
                <w:rtl/>
              </w:rPr>
              <w:t xml:space="preserve"> </w:t>
            </w:r>
            <w:r w:rsidRPr="00054A9A">
              <w:rPr>
                <w:rFonts w:cs="B Mitra" w:hint="cs"/>
                <w:sz w:val="24"/>
                <w:szCs w:val="24"/>
                <w:u w:val="single"/>
                <w:rtl/>
              </w:rPr>
              <w:t>برون</w:t>
            </w:r>
            <w:r w:rsidRPr="00054A9A">
              <w:rPr>
                <w:rFonts w:cs="B Mitra"/>
                <w:sz w:val="24"/>
                <w:szCs w:val="24"/>
                <w:u w:val="single"/>
                <w:rtl/>
              </w:rPr>
              <w:t xml:space="preserve"> </w:t>
            </w:r>
            <w:r w:rsidRPr="00054A9A">
              <w:rPr>
                <w:rFonts w:cs="B Mitra" w:hint="cs"/>
                <w:sz w:val="24"/>
                <w:szCs w:val="24"/>
                <w:u w:val="single"/>
                <w:rtl/>
              </w:rPr>
              <w:t>بخش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بصورت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مجازی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/حضوری برگزار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کند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</w:t>
            </w:r>
            <w:r w:rsidRPr="00F01C28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 </w:t>
            </w:r>
          </w:p>
          <w:p w:rsidR="00F01C28" w:rsidRPr="00F01C28" w:rsidRDefault="00F01C28" w:rsidP="007F6CB6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(بررسی متون آموزشی استفاده شده و صورتجلسات </w:t>
            </w:r>
            <w:r w:rsidR="00F85EAE">
              <w:rPr>
                <w:rFonts w:cs="B Mitra" w:hint="cs"/>
                <w:sz w:val="24"/>
                <w:szCs w:val="24"/>
                <w:rtl/>
              </w:rPr>
              <w:t>و ثبت آموزش گروهی در سامانه سیب</w:t>
            </w:r>
            <w:r w:rsidR="009D072A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="009D072A">
              <w:rPr>
                <w:rFonts w:cs="B Mitra" w:hint="cs"/>
                <w:sz w:val="24"/>
                <w:szCs w:val="24"/>
                <w:rtl/>
              </w:rPr>
              <w:t xml:space="preserve"> مراکز برون بخش از قبیل مدارس- بهزیستی- مهدکودک- اصناف-حوزه های علمیه-</w:t>
            </w:r>
            <w:r w:rsidR="00627D18">
              <w:rPr>
                <w:rFonts w:cs="B Mitra" w:hint="cs"/>
                <w:sz w:val="24"/>
                <w:szCs w:val="24"/>
                <w:rtl/>
              </w:rPr>
              <w:t xml:space="preserve">ادارات </w:t>
            </w:r>
            <w:r w:rsidR="007F6CB6">
              <w:rPr>
                <w:rFonts w:cs="B Mitra" w:hint="cs"/>
                <w:sz w:val="24"/>
                <w:szCs w:val="24"/>
                <w:rtl/>
              </w:rPr>
              <w:t xml:space="preserve">-مساجد </w:t>
            </w:r>
            <w:r w:rsidR="007F6CB6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="007F6CB6">
              <w:rPr>
                <w:rFonts w:cs="B Mitra" w:hint="cs"/>
                <w:sz w:val="24"/>
                <w:szCs w:val="24"/>
                <w:rtl/>
              </w:rPr>
              <w:t xml:space="preserve"> فرهنگسراها </w:t>
            </w:r>
            <w:r w:rsidR="007F6CB6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="007F6CB6">
              <w:rPr>
                <w:rFonts w:cs="B Mitra" w:hint="cs"/>
                <w:sz w:val="24"/>
                <w:szCs w:val="24"/>
                <w:rtl/>
              </w:rPr>
              <w:t>سرای محله و</w:t>
            </w:r>
            <w:r w:rsidR="00627D18">
              <w:rPr>
                <w:rFonts w:cs="B Mitra" w:hint="cs"/>
                <w:sz w:val="24"/>
                <w:szCs w:val="24"/>
                <w:rtl/>
              </w:rPr>
              <w:t>...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1005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5950" w:type="dxa"/>
          </w:tcPr>
          <w:p w:rsidR="00F01C28" w:rsidRPr="00F01C28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054A9A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هر ماه 2 بار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جلسات آموزشی برنامه های بهبود تغذیه جهت </w:t>
            </w:r>
            <w:r w:rsidRPr="00054A9A">
              <w:rPr>
                <w:rFonts w:cs="B Mitra" w:hint="cs"/>
                <w:sz w:val="24"/>
                <w:szCs w:val="24"/>
                <w:u w:val="single"/>
                <w:rtl/>
              </w:rPr>
              <w:t>مراجعین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به پایگاه های سلامت و مراکز خدمات جامع سلامت بصورت مجازی/حضوری برگزار می کند . </w:t>
            </w:r>
          </w:p>
          <w:p w:rsidR="00627D18" w:rsidRPr="00F01C28" w:rsidRDefault="00F01C28" w:rsidP="00791D0A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 xml:space="preserve">(بررسی متون آموزشی استفاده شده و صورتجلسات </w:t>
            </w:r>
            <w:r w:rsidR="00F85EAE">
              <w:rPr>
                <w:rFonts w:cs="B Mitra" w:hint="cs"/>
                <w:sz w:val="24"/>
                <w:szCs w:val="24"/>
                <w:rtl/>
              </w:rPr>
              <w:t>و ثبت آموزش گروهی در سامانه سیب</w:t>
            </w:r>
            <w:r w:rsidR="00F85EAE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990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5950" w:type="dxa"/>
          </w:tcPr>
          <w:p w:rsidR="00F01C28" w:rsidRPr="00F01C28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054A9A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ماهانه یکبار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جلسات آموزشی برنامه های بهبود تغذیه جهت </w:t>
            </w:r>
            <w:r w:rsidRPr="00054A9A">
              <w:rPr>
                <w:rFonts w:cs="B Mitra" w:hint="cs"/>
                <w:sz w:val="24"/>
                <w:szCs w:val="24"/>
                <w:u w:val="single"/>
                <w:rtl/>
              </w:rPr>
              <w:t>سفیران سلامت و رابطین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سلامت را بصورت مجازی/حضوری برگزار می کند .</w:t>
            </w:r>
            <w:r w:rsidRPr="00F01C28">
              <w:rPr>
                <w:rFonts w:cs="B Mitra"/>
                <w:sz w:val="24"/>
                <w:szCs w:val="24"/>
                <w:rtl/>
              </w:rPr>
              <w:br/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(بررسی متون آموزشی استفاده شده و صورتجلسات </w:t>
            </w:r>
            <w:r w:rsidR="00F85EAE">
              <w:rPr>
                <w:rFonts w:cs="B Mitra" w:hint="cs"/>
                <w:sz w:val="24"/>
                <w:szCs w:val="24"/>
                <w:rtl/>
              </w:rPr>
              <w:t>و ثبت آموزش گروهی در سامانه سیب</w:t>
            </w:r>
            <w:r w:rsidR="00F85EAE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660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5950" w:type="dxa"/>
          </w:tcPr>
          <w:p w:rsidR="00F01C28" w:rsidRPr="00F01C28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054A9A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فصلی یکبار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جلسات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بهبود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جهت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مراقبین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سلامت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بصورت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مجازی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7CAE">
              <w:rPr>
                <w:rFonts w:cs="B Mitra" w:hint="cs"/>
                <w:sz w:val="24"/>
                <w:szCs w:val="24"/>
                <w:rtl/>
              </w:rPr>
              <w:t xml:space="preserve">/ حضوری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برگزار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کند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(بررسی متون آموزشی استفاده شده و صورتجلسات </w:t>
            </w:r>
            <w:r w:rsidR="00F85EAE">
              <w:rPr>
                <w:rFonts w:cs="B Mitra" w:hint="cs"/>
                <w:sz w:val="24"/>
                <w:szCs w:val="24"/>
                <w:rtl/>
              </w:rPr>
              <w:t>و ثبت آموزش گروهی در سامانه سیب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85EAE" w:rsidRPr="00F01C28" w:rsidTr="009D072A">
        <w:trPr>
          <w:trHeight w:val="660"/>
        </w:trPr>
        <w:tc>
          <w:tcPr>
            <w:tcW w:w="694" w:type="dxa"/>
          </w:tcPr>
          <w:p w:rsidR="00F85EAE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5950" w:type="dxa"/>
          </w:tcPr>
          <w:p w:rsidR="00F85EAE" w:rsidRDefault="00F85EAE" w:rsidP="00F85EAE">
            <w:pPr>
              <w:rPr>
                <w:rFonts w:cs="B Mitra"/>
                <w:sz w:val="24"/>
                <w:szCs w:val="24"/>
                <w:rtl/>
              </w:rPr>
            </w:pPr>
            <w:r w:rsidRPr="00F85EAE">
              <w:rPr>
                <w:rFonts w:cs="B Mitra" w:hint="cs"/>
                <w:sz w:val="24"/>
                <w:szCs w:val="24"/>
                <w:rtl/>
              </w:rPr>
              <w:t xml:space="preserve">در طول سال تحصیلی 50 % مدارس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>تا سقف 10 مدرسه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 xml:space="preserve"> جهت</w:t>
            </w:r>
            <w:r w:rsidRPr="00F85EAE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معلمان و مدیران مدارس- اولیاء و دانش آموزان </w:t>
            </w:r>
            <w:r w:rsidRPr="00F85EA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>بصورت</w:t>
            </w:r>
            <w:r w:rsidRPr="00F85EA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>مجازی</w:t>
            </w:r>
            <w:r w:rsidRPr="00F85EA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>/ حضوری برگزار</w:t>
            </w:r>
            <w:r w:rsidRPr="00F85EA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>می</w:t>
            </w:r>
            <w:r w:rsidRPr="00F85EA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>کند</w:t>
            </w:r>
            <w:r w:rsidRPr="00F85EAE">
              <w:rPr>
                <w:rFonts w:cs="B Mitra"/>
                <w:sz w:val="24"/>
                <w:szCs w:val="24"/>
                <w:rtl/>
              </w:rPr>
              <w:t xml:space="preserve"> .</w:t>
            </w:r>
          </w:p>
          <w:p w:rsidR="00F85EAE" w:rsidRPr="00F85EAE" w:rsidRDefault="00F85EAE" w:rsidP="00F85EAE">
            <w:pPr>
              <w:rPr>
                <w:rFonts w:cs="B Mitra"/>
                <w:sz w:val="24"/>
                <w:szCs w:val="24"/>
                <w:rtl/>
              </w:rPr>
            </w:pPr>
            <w:r w:rsidRPr="00F85EAE">
              <w:rPr>
                <w:rFonts w:cs="B Mitra" w:hint="cs"/>
                <w:sz w:val="24"/>
                <w:szCs w:val="24"/>
                <w:rtl/>
              </w:rPr>
              <w:t xml:space="preserve"> (بررسی متون آموزشی استفاده شده و صورتجلسات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ثبت آموزش گروهی در سامانه سیب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85EAE">
              <w:rPr>
                <w:rFonts w:cs="B Mitra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55" w:type="dxa"/>
          </w:tcPr>
          <w:p w:rsidR="00F85EAE" w:rsidRDefault="00EB5604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85EAE" w:rsidRPr="00F01C28" w:rsidRDefault="00F85EAE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675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5950" w:type="dxa"/>
          </w:tcPr>
          <w:p w:rsidR="00F01C28" w:rsidRPr="00F01C28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پیگیری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و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پایش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تلفنی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و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مشاوره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کودکان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کمتر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5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سال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حمایتی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را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دهد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755" w:type="dxa"/>
          </w:tcPr>
          <w:p w:rsidR="00F01C28" w:rsidRPr="00F01C28" w:rsidRDefault="00EB5604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990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5950" w:type="dxa"/>
          </w:tcPr>
          <w:p w:rsidR="00F01C28" w:rsidRPr="00F01C28" w:rsidRDefault="00F01C28" w:rsidP="009D072A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در سامانه سیب مراقبت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9D072A">
              <w:rPr>
                <w:rFonts w:cs="B Mitra" w:hint="cs"/>
                <w:sz w:val="24"/>
                <w:szCs w:val="24"/>
                <w:rtl/>
              </w:rPr>
              <w:t xml:space="preserve"> یک کودک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طبق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بسته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خدمتی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چک شود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 (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مشاهده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9D072A">
              <w:rPr>
                <w:rFonts w:cs="B Mitra" w:hint="cs"/>
                <w:sz w:val="24"/>
                <w:szCs w:val="24"/>
                <w:rtl/>
              </w:rPr>
              <w:t>1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ملی</w:t>
            </w:r>
            <w:r w:rsidRPr="00F01C28">
              <w:rPr>
                <w:rFonts w:cs="B Mitra"/>
                <w:sz w:val="24"/>
                <w:szCs w:val="24"/>
                <w:rtl/>
              </w:rPr>
              <w:t>)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F01C28" w:rsidRPr="00F01C28" w:rsidRDefault="00F01C28" w:rsidP="00264D73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( بررسی فرم مراقبت تغذیه - اقدام  -ثبت برنامه غذایی)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D072A" w:rsidRPr="00F01C28" w:rsidTr="009D072A">
        <w:trPr>
          <w:trHeight w:val="990"/>
        </w:trPr>
        <w:tc>
          <w:tcPr>
            <w:tcW w:w="694" w:type="dxa"/>
          </w:tcPr>
          <w:p w:rsidR="009D072A" w:rsidRPr="00F01C28" w:rsidRDefault="00791D0A" w:rsidP="009D072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5950" w:type="dxa"/>
          </w:tcPr>
          <w:p w:rsidR="009D072A" w:rsidRPr="00F01C28" w:rsidRDefault="009D072A" w:rsidP="009D072A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در سامانه سیب مراقبت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یکی از گروه های سنی جوان/میانسال/ سالمند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طبق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بسته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خدمتی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چک شود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 (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مشاهده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ملی</w:t>
            </w:r>
            <w:r w:rsidRPr="00F01C28">
              <w:rPr>
                <w:rFonts w:cs="B Mitra"/>
                <w:sz w:val="24"/>
                <w:szCs w:val="24"/>
                <w:rtl/>
              </w:rPr>
              <w:t>)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D072A" w:rsidRPr="00F01C28" w:rsidRDefault="009D072A" w:rsidP="009D072A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( بررسی فرم مراقبت تغذیه - اقدام  -ثبت برنامه غذایی)</w:t>
            </w:r>
          </w:p>
        </w:tc>
        <w:tc>
          <w:tcPr>
            <w:tcW w:w="755" w:type="dxa"/>
          </w:tcPr>
          <w:p w:rsidR="009D072A" w:rsidRPr="00F01C28" w:rsidRDefault="009D072A" w:rsidP="009D072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9D072A" w:rsidRPr="00F01C28" w:rsidRDefault="009D072A" w:rsidP="009D072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D072A" w:rsidRPr="00F01C28" w:rsidTr="009D072A">
        <w:trPr>
          <w:trHeight w:val="990"/>
        </w:trPr>
        <w:tc>
          <w:tcPr>
            <w:tcW w:w="694" w:type="dxa"/>
          </w:tcPr>
          <w:p w:rsidR="009D072A" w:rsidRPr="00F01C28" w:rsidRDefault="00791D0A" w:rsidP="009D072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5950" w:type="dxa"/>
          </w:tcPr>
          <w:p w:rsidR="009D072A" w:rsidRPr="00F01C28" w:rsidRDefault="009D072A" w:rsidP="009D072A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در سامانه سیب مراقبت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 مادر باردار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طبق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بسته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خدمتی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چک شود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 (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مشاهده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ملی</w:t>
            </w:r>
            <w:r w:rsidRPr="00F01C28">
              <w:rPr>
                <w:rFonts w:cs="B Mitra"/>
                <w:sz w:val="24"/>
                <w:szCs w:val="24"/>
                <w:rtl/>
              </w:rPr>
              <w:t>)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D072A" w:rsidRPr="00F01C28" w:rsidRDefault="009D072A" w:rsidP="009D072A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( بررسی فرم مراقبت تغذیه - اقدام  -ثبت برنامه غذایی)</w:t>
            </w:r>
          </w:p>
        </w:tc>
        <w:tc>
          <w:tcPr>
            <w:tcW w:w="755" w:type="dxa"/>
          </w:tcPr>
          <w:p w:rsidR="009D072A" w:rsidRPr="00F01C28" w:rsidRDefault="009D072A" w:rsidP="009D072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9D072A" w:rsidRPr="00F01C28" w:rsidRDefault="009D072A" w:rsidP="009D072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D072A" w:rsidRPr="00F01C28" w:rsidTr="009D072A">
        <w:trPr>
          <w:trHeight w:val="990"/>
        </w:trPr>
        <w:tc>
          <w:tcPr>
            <w:tcW w:w="694" w:type="dxa"/>
          </w:tcPr>
          <w:p w:rsidR="009D072A" w:rsidRPr="00F01C28" w:rsidRDefault="00791D0A" w:rsidP="009D072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5950" w:type="dxa"/>
          </w:tcPr>
          <w:p w:rsidR="009D072A" w:rsidRPr="00F01C28" w:rsidRDefault="009D072A" w:rsidP="009D072A">
            <w:pPr>
              <w:rPr>
                <w:rFonts w:cs="B Mitra"/>
                <w:sz w:val="24"/>
                <w:szCs w:val="24"/>
                <w:rtl/>
              </w:rPr>
            </w:pPr>
            <w:r w:rsidRPr="009D072A">
              <w:rPr>
                <w:rFonts w:cs="B Mitra" w:hint="cs"/>
                <w:sz w:val="24"/>
                <w:szCs w:val="24"/>
                <w:u w:val="single"/>
                <w:rtl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نحوه مشاوره و مراقبت یکی از گروه های سنی مطابق پروتکل های ابلاغی </w:t>
            </w:r>
          </w:p>
          <w:p w:rsidR="00A76B9F" w:rsidRDefault="00A76B9F" w:rsidP="00A76B9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آموزش پروتکل های مکمل یاری</w:t>
            </w:r>
          </w:p>
          <w:p w:rsidR="00A76B9F" w:rsidRDefault="00A76B9F" w:rsidP="00A76B9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آموزش نمک یددار </w:t>
            </w:r>
          </w:p>
          <w:p w:rsidR="009D072A" w:rsidRPr="00F01C28" w:rsidRDefault="00A76B9F" w:rsidP="00A76B9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آموزش اصول تغذیه صحیح بر اساس گروه سنی فرد مراجعه کننده</w:t>
            </w:r>
          </w:p>
        </w:tc>
        <w:tc>
          <w:tcPr>
            <w:tcW w:w="755" w:type="dxa"/>
          </w:tcPr>
          <w:p w:rsidR="009D072A" w:rsidRPr="00F01C28" w:rsidRDefault="00EB5604" w:rsidP="009D072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358" w:type="dxa"/>
          </w:tcPr>
          <w:p w:rsidR="009D072A" w:rsidRPr="00F01C28" w:rsidRDefault="009D072A" w:rsidP="009D072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675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5950" w:type="dxa"/>
          </w:tcPr>
          <w:p w:rsidR="00F01C28" w:rsidRPr="00F01C28" w:rsidRDefault="00F01C28" w:rsidP="00FB70E5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آگاهی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ازوضعیت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شیوع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بیماری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غیرواگیر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گروه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سنی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منطقه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تحت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پوشش</w:t>
            </w:r>
            <w:r w:rsidRPr="00F01C28">
              <w:rPr>
                <w:rFonts w:cs="B Mitra"/>
                <w:sz w:val="24"/>
                <w:szCs w:val="24"/>
                <w:rtl/>
              </w:rPr>
              <w:t>.</w:t>
            </w:r>
          </w:p>
          <w:p w:rsidR="00F01C28" w:rsidRPr="00FB70E5" w:rsidRDefault="00F01C28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شیوع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چاقی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کودکان:</w:t>
            </w:r>
          </w:p>
          <w:p w:rsidR="00F01C28" w:rsidRPr="00FB70E5" w:rsidRDefault="00F01C28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شیوه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سوء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کودکان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(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مجموع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لاغری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کم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وزنی</w:t>
            </w:r>
            <w:r w:rsidRPr="00FB70E5">
              <w:rPr>
                <w:rFonts w:cs="B Mitra"/>
                <w:sz w:val="24"/>
                <w:szCs w:val="24"/>
                <w:rtl/>
              </w:rPr>
              <w:t>-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لاغری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شدید</w:t>
            </w:r>
            <w:r w:rsidRPr="00FB70E5">
              <w:rPr>
                <w:rFonts w:cs="B Mitra"/>
                <w:sz w:val="24"/>
                <w:szCs w:val="24"/>
                <w:rtl/>
              </w:rPr>
              <w:t>-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کوتاه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قدی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کم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وزنی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شدید</w:t>
            </w:r>
            <w:r w:rsidRPr="00FB70E5">
              <w:rPr>
                <w:rFonts w:cs="B Mitra"/>
                <w:sz w:val="24"/>
                <w:szCs w:val="24"/>
                <w:rtl/>
              </w:rPr>
              <w:t>)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F01C28" w:rsidRPr="00FB70E5" w:rsidRDefault="00F01C28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شیوع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چاقی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نوجوانان:</w:t>
            </w:r>
          </w:p>
          <w:p w:rsidR="00F01C28" w:rsidRPr="00FB70E5" w:rsidRDefault="00054A9A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شیوع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چاقی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افراد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بالای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30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سال:</w:t>
            </w:r>
          </w:p>
          <w:p w:rsidR="00F01C28" w:rsidRPr="00FB70E5" w:rsidRDefault="00054A9A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 xml:space="preserve">شیوع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دیابت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افراد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بالای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30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سال:</w:t>
            </w:r>
          </w:p>
          <w:p w:rsidR="00F01C28" w:rsidRPr="00FB70E5" w:rsidRDefault="00054A9A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شیوع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فشارخون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افراد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بالای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30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سال:</w:t>
            </w:r>
          </w:p>
          <w:p w:rsidR="00F01C28" w:rsidRPr="00FB70E5" w:rsidRDefault="00054A9A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  <w:rtl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شیوع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دیس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لیپیدمی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افراد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بالای</w:t>
            </w:r>
            <w:r w:rsidR="00F01C28" w:rsidRPr="00FB70E5">
              <w:rPr>
                <w:rFonts w:cs="B Mitra"/>
                <w:sz w:val="24"/>
                <w:szCs w:val="24"/>
                <w:rtl/>
              </w:rPr>
              <w:t xml:space="preserve"> 30 </w:t>
            </w:r>
            <w:r w:rsidR="00F01C28" w:rsidRPr="00FB70E5">
              <w:rPr>
                <w:rFonts w:cs="B Mitra" w:hint="cs"/>
                <w:sz w:val="24"/>
                <w:szCs w:val="24"/>
                <w:rtl/>
              </w:rPr>
              <w:t>سال:</w:t>
            </w:r>
          </w:p>
          <w:p w:rsidR="009D072A" w:rsidRPr="00FB70E5" w:rsidRDefault="002533B7" w:rsidP="00FB70E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ارزیابی تغذیه و غربالگری تغذیه ای :</w:t>
            </w:r>
          </w:p>
          <w:p w:rsidR="009D072A" w:rsidRPr="00F01C28" w:rsidRDefault="009D072A" w:rsidP="00264D7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9D072A">
        <w:trPr>
          <w:trHeight w:val="2325"/>
        </w:trPr>
        <w:tc>
          <w:tcPr>
            <w:tcW w:w="694" w:type="dxa"/>
          </w:tcPr>
          <w:p w:rsidR="00F01C28" w:rsidRPr="00F01C28" w:rsidRDefault="00791D0A" w:rsidP="00584E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5950" w:type="dxa"/>
          </w:tcPr>
          <w:p w:rsidR="00F01C28" w:rsidRPr="00F01C28" w:rsidRDefault="00F01C28" w:rsidP="00FB70E5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عملکرد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پزشک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مرکز=</w:t>
            </w:r>
            <w:r w:rsidR="00F45BD4">
              <w:rPr>
                <w:rFonts w:cs="B Mitra" w:hint="cs"/>
                <w:sz w:val="24"/>
                <w:szCs w:val="24"/>
                <w:rtl/>
              </w:rPr>
              <w:t>( هر آیتم 2.5 امتیاز)</w:t>
            </w:r>
          </w:p>
          <w:p w:rsidR="00F01C28" w:rsidRPr="00FB70E5" w:rsidRDefault="00F01C28" w:rsidP="00FB70E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آگاهی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بسته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و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آموزش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تغذیه</w:t>
            </w:r>
          </w:p>
          <w:p w:rsidR="00F01C28" w:rsidRPr="00FB70E5" w:rsidRDefault="00F01C28" w:rsidP="00FB70E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آگاهی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شیوع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بیماری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غیرواگیر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منطقه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تحت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پوشش</w:t>
            </w:r>
          </w:p>
          <w:p w:rsidR="00F01C28" w:rsidRPr="00FB70E5" w:rsidRDefault="00F01C28" w:rsidP="00FB70E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شرکت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کارگاه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برگزار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ستاد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و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معاونت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بهداشت</w:t>
            </w:r>
          </w:p>
          <w:p w:rsidR="00F01C28" w:rsidRPr="00FB70E5" w:rsidRDefault="00F01C28" w:rsidP="00FB70E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FB70E5">
              <w:rPr>
                <w:rFonts w:cs="B Mitra" w:hint="cs"/>
                <w:sz w:val="24"/>
                <w:szCs w:val="24"/>
                <w:rtl/>
              </w:rPr>
              <w:t>ثبت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بیماری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ها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طور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کامل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است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(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با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توجه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شاخص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مراقبت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ای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70E5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B70E5">
              <w:rPr>
                <w:rFonts w:cs="B 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55" w:type="dxa"/>
          </w:tcPr>
          <w:p w:rsidR="00F01C28" w:rsidRPr="00F01C28" w:rsidRDefault="00EB5604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65752" w:rsidRPr="00F01C28" w:rsidTr="009D072A">
        <w:trPr>
          <w:trHeight w:val="562"/>
        </w:trPr>
        <w:tc>
          <w:tcPr>
            <w:tcW w:w="6644" w:type="dxa"/>
            <w:gridSpan w:val="2"/>
            <w:shd w:val="clear" w:color="auto" w:fill="FFE599" w:themeFill="accent4" w:themeFillTint="66"/>
          </w:tcPr>
          <w:p w:rsidR="00265752" w:rsidRPr="00265752" w:rsidRDefault="00265752" w:rsidP="0026575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65752">
              <w:rPr>
                <w:rFonts w:cs="B Titr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755" w:type="dxa"/>
            <w:shd w:val="clear" w:color="auto" w:fill="FFE599" w:themeFill="accent4" w:themeFillTint="66"/>
          </w:tcPr>
          <w:p w:rsidR="00265752" w:rsidRPr="00265752" w:rsidRDefault="00265752" w:rsidP="0026575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65752">
              <w:rPr>
                <w:rFonts w:cs="B Titr" w:hint="cs"/>
                <w:sz w:val="24"/>
                <w:szCs w:val="24"/>
                <w:rtl/>
              </w:rPr>
              <w:t>100</w:t>
            </w:r>
          </w:p>
        </w:tc>
        <w:tc>
          <w:tcPr>
            <w:tcW w:w="2358" w:type="dxa"/>
            <w:shd w:val="clear" w:color="auto" w:fill="FFE599" w:themeFill="accent4" w:themeFillTint="66"/>
          </w:tcPr>
          <w:p w:rsidR="00265752" w:rsidRPr="00265752" w:rsidRDefault="00265752" w:rsidP="0026575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A33DD6" w:rsidRDefault="00A33DD6" w:rsidP="00A33DD6"/>
    <w:p w:rsidR="00A33DD6" w:rsidRDefault="00054A9A" w:rsidP="00054A9A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توضیحات</w:t>
      </w:r>
      <w:r w:rsidR="00A33DD6" w:rsidRPr="00054A9A">
        <w:rPr>
          <w:rFonts w:cs="B Mitra" w:hint="cs"/>
          <w:sz w:val="28"/>
          <w:szCs w:val="28"/>
          <w:rtl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8"/>
          <w:szCs w:val="28"/>
          <w:rtl/>
        </w:rPr>
        <w:t>........................................................................</w:t>
      </w:r>
    </w:p>
    <w:p w:rsidR="00054A9A" w:rsidRDefault="00054A9A" w:rsidP="00054A9A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راهکارهای ارائه شده جهت حل مشکلات موجود به بازدید شونده:....................................................................................</w:t>
      </w:r>
    </w:p>
    <w:p w:rsidR="00A33DD6" w:rsidRPr="00054A9A" w:rsidRDefault="00054A9A" w:rsidP="00F774D8">
      <w:p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EAE" w:rsidRPr="00F85EAE" w:rsidRDefault="00A33DD6" w:rsidP="00F774D8">
      <w:pPr>
        <w:rPr>
          <w:rFonts w:cs="B Mitra"/>
          <w:sz w:val="28"/>
          <w:szCs w:val="28"/>
        </w:rPr>
      </w:pPr>
      <w:r w:rsidRPr="00054A9A">
        <w:rPr>
          <w:rFonts w:cs="B Mitra" w:hint="cs"/>
          <w:sz w:val="28"/>
          <w:szCs w:val="28"/>
          <w:rtl/>
        </w:rPr>
        <w:t>امتیاز کسب شده: ....................</w:t>
      </w:r>
    </w:p>
    <w:p w:rsidR="00584E80" w:rsidRPr="00F774D8" w:rsidRDefault="000532C9" w:rsidP="000532C9">
      <w:pPr>
        <w:rPr>
          <w:rFonts w:cs="B Mitra"/>
          <w:rtl/>
        </w:rPr>
      </w:pPr>
      <w:r w:rsidRPr="00F774D8">
        <w:rPr>
          <w:rFonts w:cs="B Mitra" w:hint="cs"/>
          <w:rtl/>
        </w:rPr>
        <w:t>عناوین آموزشی در آموزش های گروهی:</w:t>
      </w:r>
    </w:p>
    <w:p w:rsidR="000532C9" w:rsidRPr="00F774D8" w:rsidRDefault="000532C9" w:rsidP="000532C9">
      <w:pPr>
        <w:rPr>
          <w:rFonts w:cs="B Mitra"/>
          <w:rtl/>
        </w:rPr>
      </w:pPr>
      <w:r w:rsidRPr="00F774D8">
        <w:rPr>
          <w:rFonts w:cs="B Mitra" w:hint="cs"/>
          <w:rtl/>
        </w:rPr>
        <w:t>مادران دارای کودکان زیر 5 سال و مادران شیرده</w:t>
      </w:r>
    </w:p>
    <w:p w:rsidR="000532C9" w:rsidRPr="00F774D8" w:rsidRDefault="000532C9" w:rsidP="000532C9">
      <w:pPr>
        <w:pStyle w:val="ListParagraph"/>
        <w:numPr>
          <w:ilvl w:val="0"/>
          <w:numId w:val="1"/>
        </w:numPr>
        <w:rPr>
          <w:rFonts w:cs="B Mitra"/>
        </w:rPr>
      </w:pPr>
      <w:r w:rsidRPr="00F774D8">
        <w:rPr>
          <w:rFonts w:cs="B Mitra" w:hint="cs"/>
          <w:rtl/>
        </w:rPr>
        <w:t>اصول تغذیه در کودکان زیر 2 سال ( اهمیت تغذیه با شیرمادر، تغذیه تکمیلی، اهمیت ریزمغذی ها و مکمل های مورد نیاز)</w:t>
      </w:r>
    </w:p>
    <w:p w:rsidR="000532C9" w:rsidRPr="00F774D8" w:rsidRDefault="000532C9" w:rsidP="000532C9">
      <w:pPr>
        <w:pStyle w:val="ListParagraph"/>
        <w:numPr>
          <w:ilvl w:val="0"/>
          <w:numId w:val="1"/>
        </w:numPr>
        <w:rPr>
          <w:rFonts w:cs="B Mitra"/>
        </w:rPr>
      </w:pPr>
      <w:r w:rsidRPr="00F774D8">
        <w:rPr>
          <w:rFonts w:cs="B Mitra" w:hint="cs"/>
          <w:rtl/>
        </w:rPr>
        <w:t>اصول تغذیه در کودکان 2-5 سال</w:t>
      </w:r>
    </w:p>
    <w:p w:rsidR="000532C9" w:rsidRPr="00F774D8" w:rsidRDefault="000532C9" w:rsidP="000532C9">
      <w:pPr>
        <w:pStyle w:val="ListParagraph"/>
        <w:numPr>
          <w:ilvl w:val="0"/>
          <w:numId w:val="1"/>
        </w:numPr>
        <w:rPr>
          <w:rFonts w:cs="B Mitra"/>
        </w:rPr>
      </w:pPr>
      <w:r w:rsidRPr="00F774D8">
        <w:rPr>
          <w:rFonts w:cs="B Mitra" w:hint="cs"/>
          <w:rtl/>
        </w:rPr>
        <w:t xml:space="preserve">پایش رشد ، تفسیر منحنی رشد و توصیه های تغذیه ای لازم برای </w:t>
      </w:r>
      <w:r w:rsidR="008577D7" w:rsidRPr="00F774D8">
        <w:rPr>
          <w:rFonts w:cs="B Mitra" w:hint="cs"/>
          <w:rtl/>
        </w:rPr>
        <w:t>کودکان دچار کم وزنی ، کوتاه قدی ، لاغری ، اضافه وزن و چاقی</w:t>
      </w:r>
    </w:p>
    <w:p w:rsidR="008577D7" w:rsidRPr="00F774D8" w:rsidRDefault="008577D7" w:rsidP="000532C9">
      <w:pPr>
        <w:pStyle w:val="ListParagraph"/>
        <w:numPr>
          <w:ilvl w:val="0"/>
          <w:numId w:val="1"/>
        </w:numPr>
        <w:rPr>
          <w:rFonts w:cs="B Mitra"/>
        </w:rPr>
      </w:pPr>
      <w:r w:rsidRPr="00F774D8">
        <w:rPr>
          <w:rFonts w:cs="B Mitra" w:hint="cs"/>
          <w:rtl/>
        </w:rPr>
        <w:t>تغذیه کودک بیمار</w:t>
      </w:r>
    </w:p>
    <w:p w:rsidR="008577D7" w:rsidRPr="00F774D8" w:rsidRDefault="008577D7" w:rsidP="000532C9">
      <w:pPr>
        <w:pStyle w:val="ListParagraph"/>
        <w:numPr>
          <w:ilvl w:val="0"/>
          <w:numId w:val="1"/>
        </w:numPr>
        <w:rPr>
          <w:rFonts w:cs="B Mitra"/>
        </w:rPr>
      </w:pPr>
      <w:r w:rsidRPr="00F774D8">
        <w:rPr>
          <w:rFonts w:cs="B Mitra" w:hint="cs"/>
          <w:rtl/>
        </w:rPr>
        <w:t xml:space="preserve">نیازهای تغذیه ای دوران شیردهی و اهمیت ریزمغذی ها و مکمل های مورد نیاز مادران شیرده </w:t>
      </w:r>
    </w:p>
    <w:p w:rsidR="008577D7" w:rsidRPr="00F774D8" w:rsidRDefault="008577D7" w:rsidP="000532C9">
      <w:pPr>
        <w:pStyle w:val="ListParagraph"/>
        <w:numPr>
          <w:ilvl w:val="0"/>
          <w:numId w:val="1"/>
        </w:numPr>
        <w:rPr>
          <w:rFonts w:cs="B Mitra"/>
        </w:rPr>
      </w:pPr>
      <w:r w:rsidRPr="00F774D8">
        <w:rPr>
          <w:rFonts w:cs="B Mitra" w:hint="cs"/>
          <w:rtl/>
        </w:rPr>
        <w:t>مزایای تغذیه با شیرمادر</w:t>
      </w:r>
    </w:p>
    <w:p w:rsidR="008577D7" w:rsidRPr="00F774D8" w:rsidRDefault="008577D7" w:rsidP="008577D7">
      <w:pPr>
        <w:rPr>
          <w:rFonts w:cs="B Mitra"/>
          <w:rtl/>
        </w:rPr>
      </w:pPr>
      <w:r w:rsidRPr="00F774D8">
        <w:rPr>
          <w:rFonts w:cs="B Mitra" w:hint="cs"/>
          <w:rtl/>
        </w:rPr>
        <w:t>مادران باردار سالم:</w:t>
      </w:r>
    </w:p>
    <w:p w:rsidR="008577D7" w:rsidRPr="00F774D8" w:rsidRDefault="008577D7" w:rsidP="008577D7">
      <w:pPr>
        <w:pStyle w:val="ListParagraph"/>
        <w:numPr>
          <w:ilvl w:val="0"/>
          <w:numId w:val="2"/>
        </w:numPr>
        <w:rPr>
          <w:rFonts w:cs="B Mitra"/>
        </w:rPr>
      </w:pPr>
      <w:r w:rsidRPr="00F774D8">
        <w:rPr>
          <w:rFonts w:cs="B Mitra" w:hint="cs"/>
          <w:rtl/>
        </w:rPr>
        <w:t>نیازهای تغذیه ای دوران بارداری و شیردهی</w:t>
      </w:r>
    </w:p>
    <w:p w:rsidR="008577D7" w:rsidRPr="00F774D8" w:rsidRDefault="008577D7" w:rsidP="008577D7">
      <w:pPr>
        <w:pStyle w:val="ListParagraph"/>
        <w:numPr>
          <w:ilvl w:val="0"/>
          <w:numId w:val="2"/>
        </w:numPr>
        <w:rPr>
          <w:rFonts w:cs="B Mitra"/>
        </w:rPr>
      </w:pPr>
      <w:r w:rsidRPr="00F774D8">
        <w:rPr>
          <w:rFonts w:cs="B Mitra" w:hint="cs"/>
          <w:rtl/>
        </w:rPr>
        <w:t>تفسیر نحوه وزن گیری در دوران بارداری و اختلالات وزن گیری</w:t>
      </w:r>
    </w:p>
    <w:p w:rsidR="008577D7" w:rsidRPr="00F774D8" w:rsidRDefault="008577D7" w:rsidP="008577D7">
      <w:pPr>
        <w:pStyle w:val="ListParagraph"/>
        <w:numPr>
          <w:ilvl w:val="0"/>
          <w:numId w:val="2"/>
        </w:numPr>
        <w:rPr>
          <w:rFonts w:cs="B Mitra"/>
        </w:rPr>
      </w:pPr>
      <w:r w:rsidRPr="00F774D8">
        <w:rPr>
          <w:rFonts w:cs="B Mitra" w:hint="cs"/>
          <w:rtl/>
        </w:rPr>
        <w:t>توصیه های تغذیه ای در مشکلات شایع دوران بارداری</w:t>
      </w:r>
    </w:p>
    <w:p w:rsidR="008577D7" w:rsidRPr="00F774D8" w:rsidRDefault="008577D7" w:rsidP="008577D7">
      <w:pPr>
        <w:pStyle w:val="ListParagraph"/>
        <w:numPr>
          <w:ilvl w:val="0"/>
          <w:numId w:val="2"/>
        </w:numPr>
        <w:rPr>
          <w:rFonts w:cs="B Mitra"/>
        </w:rPr>
      </w:pPr>
      <w:r w:rsidRPr="00F774D8">
        <w:rPr>
          <w:rFonts w:cs="B Mitra" w:hint="cs"/>
          <w:rtl/>
        </w:rPr>
        <w:t>تغذیه با شیرمادر و مزایای آن</w:t>
      </w:r>
    </w:p>
    <w:p w:rsidR="008577D7" w:rsidRPr="00F774D8" w:rsidRDefault="008577D7" w:rsidP="008577D7">
      <w:pPr>
        <w:rPr>
          <w:rFonts w:cs="B Mitra"/>
          <w:rtl/>
        </w:rPr>
      </w:pPr>
      <w:r w:rsidRPr="00F774D8">
        <w:rPr>
          <w:rFonts w:cs="B Mitra" w:hint="cs"/>
          <w:rtl/>
        </w:rPr>
        <w:t>نوجوانان ، جوانان، میانسالان و سالمندان سالم:</w:t>
      </w:r>
    </w:p>
    <w:p w:rsidR="008577D7" w:rsidRPr="00F774D8" w:rsidRDefault="00B57D76" w:rsidP="00B57D76">
      <w:pPr>
        <w:pStyle w:val="ListParagraph"/>
        <w:numPr>
          <w:ilvl w:val="0"/>
          <w:numId w:val="3"/>
        </w:numPr>
        <w:rPr>
          <w:rFonts w:cs="B Mitra"/>
        </w:rPr>
      </w:pPr>
      <w:r w:rsidRPr="00F774D8">
        <w:rPr>
          <w:rFonts w:cs="B Mitra" w:hint="cs"/>
          <w:rtl/>
        </w:rPr>
        <w:t>تغذیه سالم و رهنمودهای غذایی</w:t>
      </w:r>
    </w:p>
    <w:p w:rsidR="00B57D76" w:rsidRPr="00F774D8" w:rsidRDefault="00B57D76" w:rsidP="00B57D76">
      <w:pPr>
        <w:pStyle w:val="ListParagraph"/>
        <w:numPr>
          <w:ilvl w:val="0"/>
          <w:numId w:val="3"/>
        </w:numPr>
        <w:rPr>
          <w:rFonts w:cs="B Mitra"/>
        </w:rPr>
      </w:pPr>
      <w:r w:rsidRPr="00F774D8">
        <w:rPr>
          <w:rFonts w:cs="B Mitra" w:hint="cs"/>
          <w:rtl/>
        </w:rPr>
        <w:t>مکمل ها و نیاز های تغذیه ای گروه های سنی</w:t>
      </w:r>
    </w:p>
    <w:p w:rsidR="00B57D76" w:rsidRPr="00F774D8" w:rsidRDefault="00B57D76" w:rsidP="00B57D76">
      <w:pPr>
        <w:pStyle w:val="ListParagraph"/>
        <w:numPr>
          <w:ilvl w:val="0"/>
          <w:numId w:val="3"/>
        </w:numPr>
        <w:rPr>
          <w:rFonts w:cs="B Mitra"/>
        </w:rPr>
      </w:pPr>
      <w:r w:rsidRPr="00F774D8">
        <w:rPr>
          <w:rFonts w:cs="B Mitra" w:hint="cs"/>
          <w:rtl/>
        </w:rPr>
        <w:t>پیشگیری از عوامل خطر تغذیه ای در ایجاد بیماری های غیر واگیر شایع</w:t>
      </w:r>
    </w:p>
    <w:p w:rsidR="00B57D76" w:rsidRPr="00F774D8" w:rsidRDefault="00B57D76" w:rsidP="00B57D76">
      <w:pPr>
        <w:rPr>
          <w:rFonts w:cs="B Mitra"/>
          <w:rtl/>
        </w:rPr>
      </w:pPr>
      <w:r w:rsidRPr="00F774D8">
        <w:rPr>
          <w:rFonts w:cs="B Mitra" w:hint="cs"/>
          <w:rtl/>
        </w:rPr>
        <w:t xml:space="preserve">بیماران ( دیابت، فشار </w:t>
      </w:r>
      <w:r w:rsidR="00004688">
        <w:rPr>
          <w:rFonts w:cs="B Mitra" w:hint="cs"/>
          <w:rtl/>
        </w:rPr>
        <w:t>خ</w:t>
      </w:r>
      <w:bookmarkStart w:id="0" w:name="_GoBack"/>
      <w:bookmarkEnd w:id="0"/>
      <w:r w:rsidRPr="00F774D8">
        <w:rPr>
          <w:rFonts w:cs="B Mitra" w:hint="cs"/>
          <w:rtl/>
        </w:rPr>
        <w:t>ون بالا، اختلالات چربی خون ، چاقی ، سوء تغذیه)</w:t>
      </w:r>
    </w:p>
    <w:p w:rsidR="00B57D76" w:rsidRPr="00F774D8" w:rsidRDefault="00B57D76" w:rsidP="00B57D76">
      <w:pPr>
        <w:pStyle w:val="ListParagraph"/>
        <w:numPr>
          <w:ilvl w:val="0"/>
          <w:numId w:val="4"/>
        </w:numPr>
        <w:rPr>
          <w:rFonts w:cs="B Mitra"/>
        </w:rPr>
      </w:pPr>
      <w:r w:rsidRPr="00F774D8">
        <w:rPr>
          <w:rFonts w:cs="B Mitra" w:hint="cs"/>
          <w:rtl/>
        </w:rPr>
        <w:lastRenderedPageBreak/>
        <w:t>اصول تغذیه سالم</w:t>
      </w:r>
    </w:p>
    <w:p w:rsidR="00B57D76" w:rsidRPr="00F774D8" w:rsidRDefault="0017197D" w:rsidP="00B57D76">
      <w:pPr>
        <w:pStyle w:val="ListParagraph"/>
        <w:numPr>
          <w:ilvl w:val="0"/>
          <w:numId w:val="4"/>
        </w:numPr>
        <w:rPr>
          <w:rFonts w:cs="B Mitra"/>
        </w:rPr>
      </w:pPr>
      <w:r>
        <w:rPr>
          <w:rFonts w:cs="B Mitra" w:hint="cs"/>
          <w:rtl/>
        </w:rPr>
        <w:t xml:space="preserve">کنترل </w:t>
      </w:r>
      <w:r w:rsidR="00F774D8" w:rsidRPr="00F774D8">
        <w:rPr>
          <w:rFonts w:cs="B Mitra" w:hint="cs"/>
          <w:rtl/>
        </w:rPr>
        <w:t>عوامل خطر تغذیه ای و تغذیه در بیماری های غیرواگیر شایع</w:t>
      </w:r>
    </w:p>
    <w:p w:rsidR="00F774D8" w:rsidRPr="00F774D8" w:rsidRDefault="00F774D8" w:rsidP="00B57D76">
      <w:pPr>
        <w:pStyle w:val="ListParagraph"/>
        <w:numPr>
          <w:ilvl w:val="0"/>
          <w:numId w:val="4"/>
        </w:numPr>
        <w:rPr>
          <w:rFonts w:cs="B Mitra"/>
          <w:rtl/>
        </w:rPr>
      </w:pPr>
      <w:r w:rsidRPr="00F774D8">
        <w:rPr>
          <w:rFonts w:cs="B Mitra" w:hint="cs"/>
          <w:rtl/>
        </w:rPr>
        <w:t>نحوه تعیین نمایه توده بدنی</w:t>
      </w:r>
    </w:p>
    <w:p w:rsidR="000532C9" w:rsidRDefault="000532C9" w:rsidP="00F85EAE">
      <w:pPr>
        <w:rPr>
          <w:rFonts w:cs="B Mitra"/>
          <w:sz w:val="28"/>
          <w:szCs w:val="28"/>
          <w:rtl/>
        </w:rPr>
      </w:pPr>
    </w:p>
    <w:p w:rsidR="00F85EAE" w:rsidRPr="00F85EAE" w:rsidRDefault="00F85EAE" w:rsidP="00F85EAE">
      <w:pPr>
        <w:rPr>
          <w:rFonts w:cs="B Mitra"/>
          <w:sz w:val="28"/>
          <w:szCs w:val="28"/>
        </w:rPr>
      </w:pPr>
    </w:p>
    <w:sectPr w:rsidR="00F85EAE" w:rsidRPr="00F85EAE" w:rsidSect="00F45BD4">
      <w:footerReference w:type="default" r:id="rId8"/>
      <w:pgSz w:w="11906" w:h="16838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24" w:rsidRDefault="00F37724" w:rsidP="00F45BD4">
      <w:pPr>
        <w:spacing w:after="0" w:line="240" w:lineRule="auto"/>
      </w:pPr>
      <w:r>
        <w:separator/>
      </w:r>
    </w:p>
  </w:endnote>
  <w:endnote w:type="continuationSeparator" w:id="0">
    <w:p w:rsidR="00F37724" w:rsidRDefault="00F37724" w:rsidP="00F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4753027"/>
      <w:docPartObj>
        <w:docPartGallery w:val="Page Numbers (Bottom of Page)"/>
        <w:docPartUnique/>
      </w:docPartObj>
    </w:sdtPr>
    <w:sdtEndPr/>
    <w:sdtContent>
      <w:p w:rsidR="00F45BD4" w:rsidRDefault="00F45BD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68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45BD4" w:rsidRDefault="00F4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24" w:rsidRDefault="00F37724" w:rsidP="00F45BD4">
      <w:pPr>
        <w:spacing w:after="0" w:line="240" w:lineRule="auto"/>
      </w:pPr>
      <w:r>
        <w:separator/>
      </w:r>
    </w:p>
  </w:footnote>
  <w:footnote w:type="continuationSeparator" w:id="0">
    <w:p w:rsidR="00F37724" w:rsidRDefault="00F37724" w:rsidP="00F4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0855"/>
    <w:multiLevelType w:val="hybridMultilevel"/>
    <w:tmpl w:val="9C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089F"/>
    <w:multiLevelType w:val="hybridMultilevel"/>
    <w:tmpl w:val="B3B8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0127"/>
    <w:multiLevelType w:val="hybridMultilevel"/>
    <w:tmpl w:val="D710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01"/>
    <w:multiLevelType w:val="hybridMultilevel"/>
    <w:tmpl w:val="AC76B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7311A"/>
    <w:multiLevelType w:val="hybridMultilevel"/>
    <w:tmpl w:val="03D6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C54E4"/>
    <w:multiLevelType w:val="hybridMultilevel"/>
    <w:tmpl w:val="F6F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A5296"/>
    <w:multiLevelType w:val="hybridMultilevel"/>
    <w:tmpl w:val="F93E5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0"/>
    <w:rsid w:val="00004688"/>
    <w:rsid w:val="000532C9"/>
    <w:rsid w:val="00054A9A"/>
    <w:rsid w:val="0006158F"/>
    <w:rsid w:val="000B0FA5"/>
    <w:rsid w:val="0017197D"/>
    <w:rsid w:val="002533B7"/>
    <w:rsid w:val="00264D73"/>
    <w:rsid w:val="00265752"/>
    <w:rsid w:val="0032386E"/>
    <w:rsid w:val="00584E80"/>
    <w:rsid w:val="00627D18"/>
    <w:rsid w:val="00791D0A"/>
    <w:rsid w:val="007F6CB6"/>
    <w:rsid w:val="00833402"/>
    <w:rsid w:val="008577D7"/>
    <w:rsid w:val="009C4DF7"/>
    <w:rsid w:val="009D072A"/>
    <w:rsid w:val="00A33DD6"/>
    <w:rsid w:val="00A76B9F"/>
    <w:rsid w:val="00B41DD6"/>
    <w:rsid w:val="00B57D76"/>
    <w:rsid w:val="00EA3B2C"/>
    <w:rsid w:val="00EB5604"/>
    <w:rsid w:val="00F01C28"/>
    <w:rsid w:val="00F37724"/>
    <w:rsid w:val="00F45BD4"/>
    <w:rsid w:val="00F774D8"/>
    <w:rsid w:val="00F85EAE"/>
    <w:rsid w:val="00FB23B0"/>
    <w:rsid w:val="00FB6EFA"/>
    <w:rsid w:val="00FB70E5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chartTrackingRefBased/>
  <w15:docId w15:val="{0E842B1A-47D1-4B30-9851-994EEBD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D4"/>
  </w:style>
  <w:style w:type="paragraph" w:styleId="Footer">
    <w:name w:val="footer"/>
    <w:basedOn w:val="Normal"/>
    <w:link w:val="FooterChar"/>
    <w:uiPriority w:val="99"/>
    <w:unhideWhenUsed/>
    <w:rsid w:val="00F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D4"/>
  </w:style>
  <w:style w:type="paragraph" w:styleId="ListParagraph">
    <w:name w:val="List Paragraph"/>
    <w:basedOn w:val="Normal"/>
    <w:uiPriority w:val="34"/>
    <w:qFormat/>
    <w:rsid w:val="0005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Atefehsadat Safavi</dc:creator>
  <cp:keywords/>
  <dc:description/>
  <cp:lastModifiedBy>Atefehsadat Safavi</cp:lastModifiedBy>
  <cp:revision>4</cp:revision>
  <dcterms:created xsi:type="dcterms:W3CDTF">2022-05-07T08:20:00Z</dcterms:created>
  <dcterms:modified xsi:type="dcterms:W3CDTF">2022-05-07T08:21:00Z</dcterms:modified>
</cp:coreProperties>
</file>